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imes New Roman" w:hAnsi="Times New Roman" w:cs="Times New Roman"/>
          <w:b/>
          <w:bCs/>
          <w:sz w:val="28"/>
          <w:szCs w:val="28"/>
          <w:lang w:val="en"/>
        </w:rPr>
      </w:pPr>
      <w:r>
        <w:rPr>
          <w:rFonts w:ascii="Times New Roman" w:hAnsi="Times New Roman" w:cs="Times New Roman"/>
          <w:b/>
          <w:bCs/>
          <w:sz w:val="28"/>
          <w:szCs w:val="28"/>
          <w:lang w:val="en"/>
        </w:rPr>
        <w:t>Informed consent to participate in research</w:t>
      </w:r>
    </w:p>
    <w:p>
      <w:pPr>
        <w:rPr>
          <w:rFonts w:ascii="Times New Roman" w:hAnsi="Times New Roman" w:cs="Times New Roman"/>
          <w:lang w:val="en"/>
        </w:rPr>
      </w:pPr>
    </w:p>
    <w:p>
      <w:pPr>
        <w:rPr>
          <w:rFonts w:ascii="Times New Roman" w:hAnsi="Times New Roman" w:cs="Times New Roman"/>
          <w:lang w:val="en"/>
        </w:rPr>
      </w:pPr>
      <w:r>
        <w:rPr>
          <w:rFonts w:ascii="Times New Roman" w:hAnsi="Times New Roman" w:cs="Times New Roman"/>
          <w:lang w:val="en"/>
        </w:rPr>
        <w:t>Informed consent should generally include:</w:t>
      </w:r>
    </w:p>
    <w:p>
      <w:pPr>
        <w:rPr>
          <w:rFonts w:ascii="Times New Roman" w:hAnsi="Times New Roman" w:cs="Times New Roman"/>
          <w:lang w:val="en"/>
        </w:rPr>
      </w:pPr>
    </w:p>
    <w:p>
      <w:pPr>
        <w:rPr>
          <w:rFonts w:ascii="Times New Roman" w:hAnsi="Times New Roman" w:cs="Times New Roman"/>
          <w:lang w:val="en"/>
        </w:rPr>
      </w:pPr>
      <w:r>
        <w:rPr>
          <w:rFonts w:ascii="Times New Roman" w:hAnsi="Times New Roman" w:cs="Times New Roman"/>
          <w:lang w:val="en"/>
        </w:rPr>
        <w:t xml:space="preserve">1) </w:t>
      </w:r>
      <w:r>
        <w:rPr>
          <w:rFonts w:ascii="Times New Roman" w:hAnsi="Times New Roman" w:cs="Times New Roman"/>
          <w:b/>
          <w:bCs/>
          <w:lang w:val="en"/>
        </w:rPr>
        <w:t>Description of the study</w:t>
      </w:r>
      <w:r>
        <w:rPr>
          <w:rFonts w:ascii="Times New Roman" w:hAnsi="Times New Roman" w:cs="Times New Roman"/>
          <w:lang w:val="en"/>
        </w:rPr>
        <w:t>. The research participant should be informed about who is conducting the research (or in cooperation with whom), what the research objectives are, how the research will be conducted (methods, procedure) and how long his participation in the research will last.</w:t>
      </w:r>
    </w:p>
    <w:p>
      <w:pPr>
        <w:rPr>
          <w:rFonts w:ascii="Times New Roman" w:hAnsi="Times New Roman" w:cs="Times New Roman"/>
          <w:lang w:val="en"/>
        </w:rPr>
      </w:pPr>
    </w:p>
    <w:p>
      <w:pPr>
        <w:rPr>
          <w:rFonts w:ascii="Times New Roman" w:hAnsi="Times New Roman" w:cs="Times New Roman"/>
          <w:lang w:val="en"/>
        </w:rPr>
      </w:pPr>
      <w:r>
        <w:rPr>
          <w:rFonts w:ascii="Times New Roman" w:hAnsi="Times New Roman" w:cs="Times New Roman"/>
          <w:lang w:val="en"/>
        </w:rPr>
        <w:t xml:space="preserve">2) </w:t>
      </w:r>
      <w:r>
        <w:rPr>
          <w:rFonts w:ascii="Times New Roman" w:hAnsi="Times New Roman" w:cs="Times New Roman"/>
          <w:b/>
          <w:bCs/>
          <w:lang w:val="en"/>
        </w:rPr>
        <w:t>Contributions of research outcomes</w:t>
      </w:r>
      <w:r>
        <w:rPr>
          <w:rFonts w:ascii="Times New Roman" w:hAnsi="Times New Roman" w:cs="Times New Roman"/>
          <w:lang w:val="en"/>
        </w:rPr>
        <w:t>. It is necessary to state what the benefits of the obtained knowledge will be for whom, as well as what is the potential reward for participating in the research.</w:t>
      </w:r>
    </w:p>
    <w:p>
      <w:pPr>
        <w:rPr>
          <w:rFonts w:ascii="Times New Roman" w:hAnsi="Times New Roman" w:cs="Times New Roman"/>
          <w:lang w:val="en"/>
        </w:rPr>
      </w:pPr>
    </w:p>
    <w:p>
      <w:pPr>
        <w:rPr>
          <w:rFonts w:ascii="Times New Roman" w:hAnsi="Times New Roman" w:cs="Times New Roman"/>
          <w:lang w:val="en"/>
        </w:rPr>
      </w:pPr>
      <w:r>
        <w:rPr>
          <w:rFonts w:ascii="Times New Roman" w:hAnsi="Times New Roman" w:cs="Times New Roman"/>
          <w:lang w:val="en"/>
        </w:rPr>
        <w:t xml:space="preserve">3) </w:t>
      </w:r>
      <w:r>
        <w:rPr>
          <w:rFonts w:ascii="Times New Roman" w:hAnsi="Times New Roman" w:cs="Times New Roman"/>
          <w:b/>
          <w:bCs/>
          <w:lang w:val="en"/>
        </w:rPr>
        <w:t>Risks</w:t>
      </w:r>
      <w:r>
        <w:rPr>
          <w:rFonts w:ascii="Times New Roman" w:hAnsi="Times New Roman" w:cs="Times New Roman"/>
          <w:lang w:val="en"/>
        </w:rPr>
        <w:t>. Participants must</w:t>
      </w:r>
      <w:bookmarkStart w:id="0" w:name="_GoBack"/>
      <w:bookmarkEnd w:id="0"/>
      <w:r>
        <w:rPr>
          <w:rFonts w:ascii="Times New Roman" w:hAnsi="Times New Roman" w:cs="Times New Roman"/>
          <w:lang w:val="en"/>
        </w:rPr>
        <w:t xml:space="preserve"> be informed about any unpleasant feelings that may occur during or after the research, and what kind of psychological help can they receive in this case. Emphasize that in case of discomfort, they have the option to cease participation in the research without giving a reason.</w:t>
      </w:r>
    </w:p>
    <w:p>
      <w:pPr>
        <w:rPr>
          <w:rFonts w:ascii="Times New Roman" w:hAnsi="Times New Roman" w:cs="Times New Roman"/>
          <w:lang w:val="en"/>
        </w:rPr>
      </w:pPr>
    </w:p>
    <w:p>
      <w:pPr>
        <w:rPr>
          <w:rFonts w:ascii="Times New Roman" w:hAnsi="Times New Roman" w:cs="Times New Roman"/>
          <w:lang w:val="en"/>
        </w:rPr>
      </w:pPr>
      <w:r>
        <w:rPr>
          <w:rFonts w:ascii="Times New Roman" w:hAnsi="Times New Roman" w:cs="Times New Roman"/>
          <w:lang w:val="en"/>
        </w:rPr>
        <w:t xml:space="preserve">4) </w:t>
      </w:r>
      <w:r>
        <w:rPr>
          <w:rFonts w:ascii="Times New Roman" w:hAnsi="Times New Roman" w:cs="Times New Roman"/>
          <w:b/>
          <w:bCs/>
          <w:lang w:val="en"/>
        </w:rPr>
        <w:t>Data protection and use</w:t>
      </w:r>
      <w:r>
        <w:rPr>
          <w:rFonts w:ascii="Times New Roman" w:hAnsi="Times New Roman" w:cs="Times New Roman"/>
          <w:lang w:val="en"/>
        </w:rPr>
        <w:t>. Inform the participants that the data will be used only for research (or alternatively for other) purposes and that participation in the research is anonymous. Explain how data will be anonymized and stored (where, for how long, who will have access to it), as well as where informed consents with personal data will be stored.</w:t>
      </w:r>
    </w:p>
    <w:p>
      <w:pPr>
        <w:rPr>
          <w:rFonts w:ascii="Times New Roman" w:hAnsi="Times New Roman" w:cs="Times New Roman"/>
          <w:lang w:val="en"/>
        </w:rPr>
      </w:pPr>
      <w:r>
        <w:rPr>
          <w:rFonts w:ascii="Times New Roman" w:hAnsi="Times New Roman" w:cs="Times New Roman"/>
          <w:lang w:val="en"/>
        </w:rPr>
        <w:t>Add sentence: All materials obtained will be treated in accordance with the Personal Data Protection Act (No. 122/2013) and GDPR (No. 18/2018) as confidential material.</w:t>
      </w:r>
    </w:p>
    <w:p>
      <w:pPr>
        <w:rPr>
          <w:rFonts w:ascii="Times New Roman" w:hAnsi="Times New Roman" w:cs="Times New Roman"/>
          <w:lang w:val="en"/>
        </w:rPr>
      </w:pPr>
    </w:p>
    <w:p>
      <w:pPr>
        <w:rPr>
          <w:rFonts w:ascii="Times New Roman" w:hAnsi="Times New Roman" w:cs="Times New Roman"/>
          <w:lang w:val="en"/>
        </w:rPr>
      </w:pPr>
      <w:r>
        <w:rPr>
          <w:rFonts w:ascii="Times New Roman" w:hAnsi="Times New Roman" w:cs="Times New Roman"/>
          <w:lang w:val="en"/>
        </w:rPr>
        <w:t xml:space="preserve">5) </w:t>
      </w:r>
      <w:r>
        <w:rPr>
          <w:rFonts w:ascii="Times New Roman" w:hAnsi="Times New Roman" w:cs="Times New Roman"/>
          <w:b/>
          <w:bCs/>
          <w:lang w:val="en"/>
        </w:rPr>
        <w:t>Voluntariness and the possibility of withdrawing participation</w:t>
      </w:r>
      <w:r>
        <w:rPr>
          <w:rFonts w:ascii="Times New Roman" w:hAnsi="Times New Roman" w:cs="Times New Roman"/>
          <w:lang w:val="en"/>
        </w:rPr>
        <w:t>. Explain that participation in the research is voluntary and that it is possible to withdraw at any time without any consequences.</w:t>
      </w:r>
    </w:p>
    <w:p>
      <w:pPr>
        <w:rPr>
          <w:rFonts w:ascii="Times New Roman" w:hAnsi="Times New Roman" w:cs="Times New Roman"/>
          <w:lang w:val="en"/>
        </w:rPr>
      </w:pPr>
    </w:p>
    <w:p>
      <w:pPr>
        <w:rPr>
          <w:rFonts w:ascii="Times New Roman" w:hAnsi="Times New Roman" w:cs="Times New Roman"/>
          <w:b/>
          <w:bCs/>
          <w:lang w:val="en"/>
        </w:rPr>
      </w:pPr>
      <w:r>
        <w:rPr>
          <w:rFonts w:ascii="Times New Roman" w:hAnsi="Times New Roman" w:cs="Times New Roman"/>
          <w:lang w:val="en"/>
        </w:rPr>
        <w:t xml:space="preserve">6) </w:t>
      </w:r>
      <w:r>
        <w:rPr>
          <w:rFonts w:ascii="Times New Roman" w:hAnsi="Times New Roman" w:cs="Times New Roman"/>
          <w:b/>
          <w:bCs/>
          <w:lang w:val="en"/>
        </w:rPr>
        <w:t>Provide the researcher’s contact information.</w:t>
      </w:r>
    </w:p>
    <w:p>
      <w:pPr>
        <w:rPr>
          <w:rFonts w:ascii="Times New Roman" w:hAnsi="Times New Roman" w:cs="Times New Roman"/>
          <w:lang w:val="en"/>
        </w:rPr>
      </w:pPr>
    </w:p>
    <w:p>
      <w:pPr>
        <w:rPr>
          <w:rFonts w:ascii="Times New Roman" w:hAnsi="Times New Roman" w:cs="Times New Roman"/>
          <w:lang w:val="en"/>
        </w:rPr>
      </w:pPr>
      <w:r>
        <w:rPr>
          <w:rFonts w:ascii="Times New Roman" w:hAnsi="Times New Roman" w:cs="Times New Roman"/>
          <w:lang w:val="en"/>
        </w:rPr>
        <w:t>Statement</w:t>
      </w:r>
    </w:p>
    <w:p>
      <w:pPr>
        <w:rPr>
          <w:rFonts w:ascii="Times New Roman" w:hAnsi="Times New Roman" w:cs="Times New Roman"/>
          <w:lang w:val="en"/>
        </w:rPr>
      </w:pPr>
      <w:r>
        <w:rPr>
          <w:rFonts w:ascii="Times New Roman" w:hAnsi="Times New Roman" w:cs="Times New Roman"/>
          <w:lang w:val="en"/>
        </w:rPr>
        <w:t>I, the undersigned ....................... confirm that</w:t>
      </w:r>
    </w:p>
    <w:p>
      <w:pPr>
        <w:rPr>
          <w:rFonts w:ascii="Times New Roman" w:hAnsi="Times New Roman" w:cs="Times New Roman"/>
          <w:lang w:val="en"/>
        </w:rPr>
      </w:pPr>
      <w:r>
        <w:rPr>
          <w:rFonts w:ascii="Times New Roman" w:hAnsi="Times New Roman" w:cs="Times New Roman"/>
          <w:lang w:val="en"/>
        </w:rPr>
        <w:t>a) I have familiarized myself with information about the goals and course of the research described above</w:t>
      </w:r>
    </w:p>
    <w:p>
      <w:pPr>
        <w:rPr>
          <w:rFonts w:ascii="Times New Roman" w:hAnsi="Times New Roman" w:cs="Times New Roman"/>
          <w:lang w:val="en"/>
        </w:rPr>
      </w:pPr>
      <w:r>
        <w:rPr>
          <w:rFonts w:ascii="Times New Roman" w:hAnsi="Times New Roman" w:cs="Times New Roman"/>
          <w:lang w:val="en"/>
        </w:rPr>
        <w:t>b) I understand the benefits and risks associated with my participation / alternatively the participation of my child / in the present research and that I can decide at any time not to continue my participation</w:t>
      </w:r>
    </w:p>
    <w:p>
      <w:pPr>
        <w:rPr>
          <w:rFonts w:ascii="Times New Roman" w:hAnsi="Times New Roman" w:cs="Times New Roman"/>
          <w:lang w:val="en"/>
        </w:rPr>
      </w:pPr>
      <w:r>
        <w:rPr>
          <w:rFonts w:ascii="Times New Roman" w:hAnsi="Times New Roman" w:cs="Times New Roman"/>
          <w:lang w:val="en"/>
        </w:rPr>
        <w:t>c) I agree to the processing and storage of personal and sensitive data to the extent described in this informed consent</w:t>
      </w:r>
    </w:p>
    <w:p>
      <w:pPr>
        <w:rPr>
          <w:rFonts w:ascii="Times New Roman" w:hAnsi="Times New Roman" w:cs="Times New Roman"/>
          <w:lang w:val="en"/>
        </w:rPr>
      </w:pPr>
      <w:r>
        <w:rPr>
          <w:rFonts w:ascii="Times New Roman" w:hAnsi="Times New Roman" w:cs="Times New Roman"/>
          <w:lang w:val="en"/>
        </w:rPr>
        <w:t>d) I voluntarily agree to the participation of my person / alternatively of my child / ..................... in this research, and with the publication of anonymized data and research outputs</w:t>
      </w:r>
    </w:p>
    <w:p>
      <w:pPr>
        <w:rPr>
          <w:rFonts w:ascii="Times New Roman" w:hAnsi="Times New Roman" w:cs="Times New Roman"/>
          <w:lang w:val="en-GB"/>
        </w:rPr>
      </w:pPr>
    </w:p>
    <w:p>
      <w:pPr>
        <w:pStyle w:val="BodyText"/>
        <w:kinsoku w:val="0"/>
        <w:overflowPunct w:val="0"/>
        <w:spacing w:before="20" w:after="20"/>
        <w:ind w:left="0"/>
        <w:jc w:val="both"/>
        <w:rPr>
          <w:bCs/>
          <w:szCs w:val="28"/>
        </w:rPr>
      </w:pPr>
      <w:r>
        <w:rPr>
          <w:bCs/>
          <w:szCs w:val="28"/>
        </w:rPr>
        <w:t xml:space="preserve">In______________, </w:t>
      </w:r>
      <w:proofErr w:type="spellStart"/>
      <w:r>
        <w:rPr>
          <w:bCs/>
          <w:szCs w:val="28"/>
        </w:rPr>
        <w:t>date</w:t>
      </w:r>
      <w:proofErr w:type="spellEnd"/>
      <w:r>
        <w:rPr>
          <w:bCs/>
          <w:szCs w:val="28"/>
        </w:rPr>
        <w:t xml:space="preserve"> ______________</w:t>
      </w:r>
      <w:r>
        <w:rPr>
          <w:bCs/>
          <w:szCs w:val="28"/>
        </w:rPr>
        <w:tab/>
      </w:r>
      <w:r>
        <w:rPr>
          <w:bCs/>
          <w:szCs w:val="28"/>
        </w:rPr>
        <w:tab/>
      </w:r>
      <w:proofErr w:type="spellStart"/>
      <w:r>
        <w:rPr>
          <w:bCs/>
          <w:szCs w:val="28"/>
        </w:rPr>
        <w:t>Signature</w:t>
      </w:r>
      <w:proofErr w:type="spellEnd"/>
      <w:r>
        <w:rPr>
          <w:bCs/>
          <w:szCs w:val="28"/>
        </w:rPr>
        <w:t xml:space="preserve"> _____________________</w:t>
      </w:r>
    </w:p>
    <w:sectPr>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uli">
    <w:altName w:val="Calibri"/>
    <w:charset w:val="00"/>
    <w:family w:val="auto"/>
    <w:pitch w:val="default"/>
  </w:font>
  <w:font w:name="Bebas Neue">
    <w:altName w:val="Calibri"/>
    <w:charset w:val="00"/>
    <w:family w:val="swiss"/>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line="408" w:lineRule="auto"/>
      <w:ind w:left="-1133" w:right="242"/>
      <w:rPr>
        <w:rFonts w:ascii="Muli" w:eastAsia="Muli" w:hAnsi="Muli" w:cs="Muli"/>
        <w:color w:val="3D2369"/>
        <w:sz w:val="20"/>
        <w:szCs w:val="20"/>
      </w:rPr>
    </w:pPr>
    <w:r>
      <w:rPr>
        <w:rFonts w:ascii="Muli" w:eastAsia="Muli" w:hAnsi="Muli" w:cs="Muli"/>
        <w:noProof/>
        <w:color w:val="3D2369"/>
        <w:sz w:val="20"/>
        <w:szCs w:val="20"/>
        <w:lang w:val="sk-SK" w:eastAsia="sk-SK"/>
      </w:rPr>
      <w:drawing>
        <wp:inline distT="114300" distB="114300" distL="114300" distR="114300">
          <wp:extent cx="7129463" cy="352425"/>
          <wp:effectExtent l="0" t="0" r="0" b="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16115"/>
                  <a:stretch>
                    <a:fillRect/>
                  </a:stretch>
                </pic:blipFill>
                <pic:spPr>
                  <a:xfrm>
                    <a:off x="0" y="0"/>
                    <a:ext cx="7129463" cy="352425"/>
                  </a:xfrm>
                  <a:prstGeom prst="rect">
                    <a:avLst/>
                  </a:prstGeom>
                  <a:ln/>
                </pic:spPr>
              </pic:pic>
            </a:graphicData>
          </a:graphic>
        </wp:inline>
      </w:drawing>
    </w:r>
  </w:p>
  <w:p>
    <w:pPr>
      <w:spacing w:line="360" w:lineRule="auto"/>
      <w:ind w:left="-992"/>
      <w:rPr>
        <w:rFonts w:ascii="Bebas Neue" w:eastAsia="Bebas Neue" w:hAnsi="Bebas Neue" w:cs="Bebas Neue"/>
        <w:color w:val="666666"/>
      </w:rPr>
    </w:pPr>
    <w:r>
      <w:rPr>
        <w:rFonts w:ascii="Bebas Neue" w:eastAsia="Bebas Neue" w:hAnsi="Bebas Neue" w:cs="Bebas Neue"/>
        <w:color w:val="666666"/>
      </w:rPr>
      <w:t>ÚSTAV VÝSKUMU SOCIÁLNEJ KOMUNIKÁCIE SLOVENSKEJ AKADÉMIE VIED, v. v. i.</w:t>
    </w:r>
  </w:p>
  <w:p>
    <w:pPr>
      <w:spacing w:line="360" w:lineRule="auto"/>
      <w:ind w:left="-992"/>
      <w:rPr>
        <w:rFonts w:ascii="Bebas Neue" w:eastAsia="Bebas Neue" w:hAnsi="Bebas Neue" w:cs="Bebas Neue"/>
        <w:color w:val="666666"/>
      </w:rPr>
    </w:pPr>
    <w:r>
      <w:rPr>
        <w:rFonts w:ascii="Bebas Neue" w:eastAsia="Bebas Neue" w:hAnsi="Bebas Neue" w:cs="Bebas Neue"/>
        <w:color w:val="666666"/>
      </w:rPr>
      <w:t xml:space="preserve">DÚBRAVSKÁ CESTA 9, 841 04 BRATISLAVA 4, SLOVENSKÁ REPUBLIKA      </w:t>
    </w:r>
    <w:r>
      <w:rPr>
        <w:rFonts w:ascii="Muli" w:eastAsia="Muli" w:hAnsi="Muli" w:cs="Muli"/>
        <w:color w:val="FBB03B"/>
      </w:rPr>
      <w:t>|</w:t>
    </w:r>
    <w:r>
      <w:rPr>
        <w:rFonts w:ascii="Muli" w:eastAsia="Muli" w:hAnsi="Muli" w:cs="Muli"/>
        <w:color w:val="DEB75A"/>
      </w:rPr>
      <w:t xml:space="preserve">    </w:t>
    </w:r>
    <w:r>
      <w:rPr>
        <w:rFonts w:ascii="Bebas Neue" w:eastAsia="Bebas Neue" w:hAnsi="Bebas Neue" w:cs="Bebas Neue"/>
        <w:color w:val="666666"/>
      </w:rPr>
      <w:t xml:space="preserve">IČO: 00679917      </w:t>
    </w:r>
    <w:r>
      <w:rPr>
        <w:rFonts w:ascii="Muli" w:eastAsia="Muli" w:hAnsi="Muli" w:cs="Muli"/>
        <w:color w:val="FBB03B"/>
      </w:rPr>
      <w:t>|</w:t>
    </w:r>
    <w:r>
      <w:rPr>
        <w:rFonts w:ascii="Muli" w:eastAsia="Muli" w:hAnsi="Muli" w:cs="Muli"/>
        <w:color w:val="DEB75A"/>
      </w:rPr>
      <w:t xml:space="preserve">   </w:t>
    </w:r>
    <w:r>
      <w:rPr>
        <w:rFonts w:ascii="Bebas Neue" w:eastAsia="Bebas Neue" w:hAnsi="Bebas Neue" w:cs="Bebas Neue"/>
        <w:color w:val="666666"/>
      </w:rPr>
      <w:t>DIČ: 021346085</w:t>
    </w:r>
  </w:p>
  <w:p>
    <w:pPr>
      <w:spacing w:line="240" w:lineRule="auto"/>
      <w:ind w:left="-992"/>
      <w:rPr>
        <w:rFonts w:ascii="Bebas Neue" w:eastAsia="Bebas Neue" w:hAnsi="Bebas Neue" w:cs="Bebas Neue"/>
        <w:color w:val="666666"/>
      </w:rPr>
    </w:pPr>
    <w:r>
      <w:rPr>
        <w:rFonts w:ascii="Bebas Neue" w:eastAsia="Bebas Neue" w:hAnsi="Bebas Neue" w:cs="Bebas Neue"/>
        <w:color w:val="666666"/>
      </w:rPr>
      <w:t xml:space="preserve">+421 2/5477 5683      </w:t>
    </w:r>
    <w:r>
      <w:rPr>
        <w:rFonts w:ascii="Muli" w:eastAsia="Muli" w:hAnsi="Muli" w:cs="Muli"/>
        <w:color w:val="FBB03B"/>
      </w:rPr>
      <w:t>|</w:t>
    </w:r>
    <w:r>
      <w:rPr>
        <w:rFonts w:ascii="Muli" w:eastAsia="Muli" w:hAnsi="Muli" w:cs="Muli"/>
        <w:color w:val="DEB75A"/>
      </w:rPr>
      <w:t xml:space="preserve">   </w:t>
    </w:r>
    <w:r>
      <w:rPr>
        <w:rFonts w:ascii="Bebas Neue" w:eastAsia="Bebas Neue" w:hAnsi="Bebas Neue" w:cs="Bebas Neue"/>
        <w:color w:val="666666"/>
      </w:rPr>
      <w:t xml:space="preserve"> UVSK</w:t>
    </w:r>
    <w:hyperlink r:id="rId2">
      <w:r>
        <w:rPr>
          <w:rFonts w:ascii="Bebas Neue" w:eastAsia="Bebas Neue" w:hAnsi="Bebas Neue" w:cs="Bebas Neue"/>
          <w:color w:val="666666"/>
        </w:rPr>
        <w:t>@SAVBA.</w:t>
      </w:r>
    </w:hyperlink>
    <w:r>
      <w:rPr>
        <w:rFonts w:ascii="Bebas Neue" w:eastAsia="Bebas Neue" w:hAnsi="Bebas Neue" w:cs="Bebas Neue"/>
        <w:color w:val="666666"/>
      </w:rPr>
      <w:t xml:space="preserve">SK      </w:t>
    </w:r>
    <w:r>
      <w:rPr>
        <w:rFonts w:ascii="Muli" w:eastAsia="Muli" w:hAnsi="Muli" w:cs="Muli"/>
        <w:color w:val="FBB03B"/>
      </w:rPr>
      <w:t>|</w:t>
    </w:r>
    <w:r>
      <w:rPr>
        <w:rFonts w:ascii="Muli" w:eastAsia="Muli" w:hAnsi="Muli" w:cs="Muli"/>
        <w:color w:val="DEB75A"/>
      </w:rPr>
      <w:t xml:space="preserve">  </w:t>
    </w:r>
    <w:r>
      <w:rPr>
        <w:rFonts w:ascii="Bebas Neue" w:eastAsia="Bebas Neue" w:hAnsi="Bebas Neue" w:cs="Bebas Neue"/>
        <w:color w:val="666666"/>
      </w:rPr>
      <w:t xml:space="preserve">  WWW.UVSK.SAV.SK</w:t>
    </w:r>
  </w:p>
  <w:p>
    <w:pPr>
      <w:spacing w:line="360" w:lineRule="auto"/>
      <w:ind w:left="-992"/>
      <w:rPr>
        <w:rFonts w:ascii="Bebas Neue" w:eastAsia="Bebas Neue" w:hAnsi="Bebas Neue" w:cs="Bebas Neue"/>
        <w:color w:val="6666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spacing w:line="408" w:lineRule="auto"/>
      <w:jc w:val="center"/>
      <w:rPr>
        <w:rFonts w:ascii="Muli" w:eastAsia="Muli" w:hAnsi="Muli" w:cs="Muli"/>
        <w:color w:val="3D2369"/>
        <w:sz w:val="20"/>
        <w:szCs w:val="20"/>
      </w:rPr>
    </w:pPr>
  </w:p>
  <w:p>
    <w:pPr>
      <w:spacing w:line="408" w:lineRule="auto"/>
      <w:ind w:left="-1133"/>
      <w:rPr>
        <w:rFonts w:ascii="Muli" w:eastAsia="Muli" w:hAnsi="Muli" w:cs="Muli"/>
        <w:color w:val="3D2369"/>
        <w:sz w:val="20"/>
        <w:szCs w:val="20"/>
      </w:rPr>
    </w:pPr>
    <w:r>
      <w:rPr>
        <w:noProof/>
      </w:rPr>
      <w:drawing>
        <wp:inline distT="0" distB="0" distL="0" distR="0">
          <wp:extent cx="1727200" cy="61660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6961" b="19593"/>
                  <a:stretch/>
                </pic:blipFill>
                <pic:spPr bwMode="auto">
                  <a:xfrm>
                    <a:off x="0" y="0"/>
                    <a:ext cx="1736416" cy="619891"/>
                  </a:xfrm>
                  <a:prstGeom prst="rect">
                    <a:avLst/>
                  </a:prstGeom>
                  <a:noFill/>
                  <a:ln>
                    <a:noFill/>
                  </a:ln>
                  <a:extLst>
                    <a:ext uri="{53640926-AAD7-44D8-BBD7-CCE9431645EC}">
                      <a14:shadowObscured xmlns:a14="http://schemas.microsoft.com/office/drawing/2010/main"/>
                    </a:ext>
                  </a:extLst>
                </pic:spPr>
              </pic:pic>
            </a:graphicData>
          </a:graphic>
        </wp:inline>
      </w:drawing>
    </w:r>
  </w:p>
  <w:p>
    <w:pPr>
      <w:spacing w:line="408" w:lineRule="auto"/>
      <w:ind w:left="-1133" w:right="242"/>
      <w:jc w:val="center"/>
      <w:rPr>
        <w:rFonts w:ascii="Muli" w:eastAsia="Muli" w:hAnsi="Muli" w:cs="Muli"/>
        <w:color w:val="3D2369"/>
        <w:sz w:val="20"/>
        <w:szCs w:val="20"/>
      </w:rPr>
    </w:pPr>
    <w:r>
      <w:rPr>
        <w:rFonts w:ascii="Muli" w:eastAsia="Muli" w:hAnsi="Muli" w:cs="Muli"/>
        <w:noProof/>
        <w:color w:val="3D2369"/>
        <w:sz w:val="20"/>
        <w:szCs w:val="20"/>
        <w:lang w:val="sk-SK" w:eastAsia="sk-SK"/>
      </w:rPr>
      <w:drawing>
        <wp:inline distT="114300" distB="114300" distL="114300" distR="114300">
          <wp:extent cx="7129309" cy="3456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129309" cy="345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BA62E020"/>
    <w:lvl w:ilvl="0">
      <w:start w:val="1"/>
      <w:numFmt w:val="lowerLetter"/>
      <w:lvlText w:val="%1)"/>
      <w:lvlJc w:val="left"/>
      <w:pPr>
        <w:ind w:left="1908" w:hanging="260"/>
      </w:pPr>
      <w:rPr>
        <w:rFonts w:ascii="Times New Roman" w:hAnsi="Times New Roman" w:cs="Times New Roman"/>
        <w:b w:val="0"/>
        <w:bCs w:val="0"/>
        <w:sz w:val="24"/>
        <w:szCs w:val="24"/>
      </w:rPr>
    </w:lvl>
    <w:lvl w:ilvl="1">
      <w:numFmt w:val="bullet"/>
      <w:lvlText w:val="•"/>
      <w:lvlJc w:val="left"/>
      <w:pPr>
        <w:ind w:left="2611" w:hanging="260"/>
      </w:pPr>
    </w:lvl>
    <w:lvl w:ilvl="2">
      <w:numFmt w:val="bullet"/>
      <w:lvlText w:val="•"/>
      <w:lvlJc w:val="left"/>
      <w:pPr>
        <w:ind w:left="3313" w:hanging="260"/>
      </w:pPr>
    </w:lvl>
    <w:lvl w:ilvl="3">
      <w:numFmt w:val="bullet"/>
      <w:lvlText w:val="•"/>
      <w:lvlJc w:val="left"/>
      <w:pPr>
        <w:ind w:left="4015" w:hanging="260"/>
      </w:pPr>
    </w:lvl>
    <w:lvl w:ilvl="4">
      <w:numFmt w:val="bullet"/>
      <w:lvlText w:val="•"/>
      <w:lvlJc w:val="left"/>
      <w:pPr>
        <w:ind w:left="4717" w:hanging="260"/>
      </w:pPr>
    </w:lvl>
    <w:lvl w:ilvl="5">
      <w:numFmt w:val="bullet"/>
      <w:lvlText w:val="•"/>
      <w:lvlJc w:val="left"/>
      <w:pPr>
        <w:ind w:left="5420" w:hanging="260"/>
      </w:pPr>
    </w:lvl>
    <w:lvl w:ilvl="6">
      <w:numFmt w:val="bullet"/>
      <w:lvlText w:val="•"/>
      <w:lvlJc w:val="left"/>
      <w:pPr>
        <w:ind w:left="6122" w:hanging="260"/>
      </w:pPr>
    </w:lvl>
    <w:lvl w:ilvl="7">
      <w:numFmt w:val="bullet"/>
      <w:lvlText w:val="•"/>
      <w:lvlJc w:val="left"/>
      <w:pPr>
        <w:ind w:left="6824" w:hanging="260"/>
      </w:pPr>
    </w:lvl>
    <w:lvl w:ilvl="8">
      <w:numFmt w:val="bullet"/>
      <w:lvlText w:val="•"/>
      <w:lvlJc w:val="left"/>
      <w:pPr>
        <w:ind w:left="7526" w:hanging="260"/>
      </w:pPr>
    </w:lvl>
  </w:abstractNum>
  <w:abstractNum w:abstractNumId="1" w15:restartNumberingAfterBreak="0">
    <w:nsid w:val="172176A9"/>
    <w:multiLevelType w:val="hybridMultilevel"/>
    <w:tmpl w:val="07189212"/>
    <w:lvl w:ilvl="0" w:tplc="041B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83201"/>
    <w:multiLevelType w:val="hybridMultilevel"/>
    <w:tmpl w:val="B88EC6F2"/>
    <w:lvl w:ilvl="0" w:tplc="A6F0DAFC">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30DE8-1A6D-D440-A376-547EE684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k"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odyText">
    <w:name w:val="Body Text"/>
    <w:basedOn w:val="Normal"/>
    <w:link w:val="BodyTextChar"/>
    <w:uiPriority w:val="1"/>
    <w:qFormat/>
    <w:pPr>
      <w:widowControl w:val="0"/>
      <w:autoSpaceDE w:val="0"/>
      <w:autoSpaceDN w:val="0"/>
      <w:adjustRightInd w:val="0"/>
      <w:spacing w:line="240" w:lineRule="auto"/>
      <w:ind w:left="233"/>
    </w:pPr>
    <w:rPr>
      <w:rFonts w:ascii="Times New Roman" w:eastAsiaTheme="minorEastAsia" w:hAnsi="Times New Roman" w:cs="Times New Roman"/>
      <w:sz w:val="24"/>
      <w:szCs w:val="24"/>
      <w:lang w:val="sk-SK" w:eastAsia="sk-SK"/>
    </w:rPr>
  </w:style>
  <w:style w:type="character" w:customStyle="1" w:styleId="BodyTextChar">
    <w:name w:val="Body Text Char"/>
    <w:basedOn w:val="DefaultParagraphFont"/>
    <w:link w:val="BodyText"/>
    <w:uiPriority w:val="1"/>
    <w:rPr>
      <w:rFonts w:ascii="Times New Roman" w:eastAsiaTheme="minorEastAsia" w:hAnsi="Times New Roman" w:cs="Times New Roman"/>
      <w:sz w:val="24"/>
      <w:szCs w:val="24"/>
      <w:lang w:val="sk-SK" w:eastAsia="sk-SK"/>
    </w:rPr>
  </w:style>
  <w:style w:type="table" w:styleId="TableGrid">
    <w:name w:val="Table Grid"/>
    <w:basedOn w:val="TableNormal"/>
    <w:uiPriority w:val="59"/>
    <w:unhideWhenUsed/>
    <w:pPr>
      <w:spacing w:line="240" w:lineRule="auto"/>
    </w:pPr>
    <w:rPr>
      <w:rFonts w:asciiTheme="minorHAnsi" w:eastAsiaTheme="minorEastAsia" w:hAnsiTheme="minorHAnsi"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line="240" w:lineRule="auto"/>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Pr>
      <w:rFonts w:ascii="Courier New" w:eastAsia="Times New Roman" w:hAnsi="Courier New" w:cs="Courier New"/>
      <w:sz w:val="20"/>
      <w:szCs w:val="20"/>
      <w:lang w:val="en-GB"/>
    </w:rPr>
  </w:style>
  <w:style w:type="character" w:customStyle="1" w:styleId="y2iqfc">
    <w:name w:val="y2iqfc"/>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577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vsbk@savba.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362</Words>
  <Characters>2067</Characters>
  <Application>Microsoft Office Word</Application>
  <DocSecurity>0</DocSecurity>
  <Lines>17</Lines>
  <Paragraphs>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Kamila_U</dc:creator>
  <cp:lastModifiedBy>Kamila U</cp:lastModifiedBy>
  <cp:revision>16</cp:revision>
  <cp:lastPrinted>2021-02-08T15:19:00Z</cp:lastPrinted>
  <dcterms:created xsi:type="dcterms:W3CDTF">2022-08-09T13:05:00Z</dcterms:created>
  <dcterms:modified xsi:type="dcterms:W3CDTF">2024-02-16T17:27:00Z</dcterms:modified>
</cp:coreProperties>
</file>